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45" w:rsidRPr="008016C6" w:rsidRDefault="00B16045" w:rsidP="008016C6">
      <w:pPr>
        <w:pStyle w:val="a4"/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7B7845" w:rsidRDefault="007B78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1. Общая информация о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4252"/>
      </w:tblGrid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унитарное предприятие "Водоканал" г. Подольска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Сёмин Михаил Михайлович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252" w:type="dxa"/>
            <w:vAlign w:val="center"/>
          </w:tcPr>
          <w:p w:rsidR="003529B2" w:rsidRPr="008016C6" w:rsidRDefault="00971628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ИНН 5036029468</w:t>
            </w:r>
            <w:r w:rsidR="003529B2" w:rsidRPr="008016C6">
              <w:rPr>
                <w:color w:val="000000" w:themeColor="text1"/>
              </w:rPr>
              <w:t xml:space="preserve"> ОГРН 1035007201712,</w:t>
            </w:r>
          </w:p>
          <w:p w:rsidR="003529B2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13.01.2003,</w:t>
            </w:r>
          </w:p>
          <w:p w:rsidR="00971628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8016C6">
              <w:rPr>
                <w:color w:val="000000" w:themeColor="text1"/>
              </w:rPr>
              <w:t>Инспекция МНС России по г. Подольск Московской области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142105, Московская область, г.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8(4967)57-88-58, </w:t>
            </w:r>
          </w:p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 (4967) 54-11-42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mup@vodokanalpodolsk.ru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диспетчерская - круглосуточно</w:t>
            </w:r>
          </w:p>
          <w:p w:rsidR="00971628" w:rsidRPr="008016C6" w:rsidRDefault="009C376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971628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–</w:t>
            </w:r>
          </w:p>
          <w:p w:rsidR="00971628" w:rsidRPr="008016C6" w:rsidRDefault="00971628" w:rsidP="007B78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</w:t>
            </w:r>
            <w:r w:rsidR="009C376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08:00-17:00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52" w:type="dxa"/>
            <w:vAlign w:val="center"/>
          </w:tcPr>
          <w:p w:rsidR="00B16045" w:rsidRPr="008016C6" w:rsidRDefault="00F84E4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</w:t>
            </w:r>
          </w:p>
        </w:tc>
      </w:tr>
      <w:tr w:rsidR="008A617A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8A617A" w:rsidRPr="008016C6" w:rsidRDefault="008A617A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617A" w:rsidRPr="008A617A" w:rsidRDefault="008A617A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544,7</w:t>
            </w:r>
          </w:p>
        </w:tc>
      </w:tr>
      <w:tr w:rsidR="008A617A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8A617A" w:rsidRPr="008016C6" w:rsidRDefault="008A617A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617A" w:rsidRPr="008A617A" w:rsidRDefault="008A617A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8A617A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8A617A" w:rsidRPr="008016C6" w:rsidRDefault="008A617A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617A" w:rsidRPr="008A617A" w:rsidRDefault="008A617A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2. Информация о тарифе на питьевую воду (питьевое водоснабжение)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2126"/>
        <w:gridCol w:w="2126"/>
      </w:tblGrid>
      <w:tr w:rsidR="008016C6" w:rsidRPr="008016C6" w:rsidTr="00BB33F7">
        <w:trPr>
          <w:tblCellSpacing w:w="5" w:type="nil"/>
        </w:trPr>
        <w:tc>
          <w:tcPr>
            <w:tcW w:w="5529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vAlign w:val="center"/>
          </w:tcPr>
          <w:p w:rsidR="00B16045" w:rsidRPr="008016C6" w:rsidRDefault="00F84E4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8016C6" w:rsidRPr="008016C6" w:rsidTr="00F84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</w:t>
            </w:r>
            <w:r w:rsidR="00F84E4F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на питьевую воду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0A477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от 18.12.2015</w:t>
            </w:r>
            <w:r w:rsidR="00F84E4F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  <w:r w:rsidR="00F84E4F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</w:p>
        </w:tc>
      </w:tr>
      <w:tr w:rsidR="008016C6" w:rsidRPr="008016C6" w:rsidTr="00A57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77B" w:rsidRPr="008016C6" w:rsidRDefault="000A477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 воду (питьевое водоснабжение)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B" w:rsidRPr="008016C6" w:rsidRDefault="000A477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 Дубровицкий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B" w:rsidRPr="008016C6" w:rsidRDefault="007B78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21,29</w:t>
            </w:r>
          </w:p>
        </w:tc>
      </w:tr>
      <w:tr w:rsidR="008016C6" w:rsidRPr="008016C6" w:rsidTr="00630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7B" w:rsidRPr="008016C6" w:rsidRDefault="000A477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B" w:rsidRPr="008016C6" w:rsidRDefault="000A477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 Климовск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B" w:rsidRPr="008016C6" w:rsidRDefault="007B78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23,38</w:t>
            </w:r>
          </w:p>
        </w:tc>
      </w:tr>
      <w:tr w:rsidR="008016C6" w:rsidRPr="008016C6" w:rsidTr="00630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7B" w:rsidRPr="008016C6" w:rsidRDefault="000A477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B" w:rsidRPr="008016C6" w:rsidRDefault="000A477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 Лаговский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B" w:rsidRPr="008016C6" w:rsidRDefault="007B78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23,72</w:t>
            </w:r>
          </w:p>
        </w:tc>
      </w:tr>
      <w:tr w:rsidR="008016C6" w:rsidRPr="008016C6" w:rsidTr="00630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77B" w:rsidRPr="008016C6" w:rsidRDefault="000A477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B" w:rsidRPr="008016C6" w:rsidRDefault="000A477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 Львовский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B" w:rsidRPr="008016C6" w:rsidRDefault="007B78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22,68</w:t>
            </w:r>
          </w:p>
        </w:tc>
      </w:tr>
      <w:tr w:rsidR="008016C6" w:rsidRPr="008016C6" w:rsidTr="00F84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B" w:rsidRPr="008016C6" w:rsidRDefault="000A477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B" w:rsidRPr="008016C6" w:rsidRDefault="000A477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 Стрелковский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B" w:rsidRPr="008016C6" w:rsidRDefault="007B78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16,49</w:t>
            </w:r>
          </w:p>
        </w:tc>
      </w:tr>
      <w:tr w:rsidR="008016C6" w:rsidRPr="008016C6" w:rsidTr="00341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B" w:rsidRPr="008016C6" w:rsidRDefault="000A477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B" w:rsidRPr="008016C6" w:rsidRDefault="007B7845" w:rsidP="007B78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01.07</w:t>
            </w:r>
            <w:r w:rsidR="000A477B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.2016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</w:t>
            </w:r>
            <w:r w:rsidR="000A477B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.2016г.</w:t>
            </w:r>
          </w:p>
        </w:tc>
      </w:tr>
      <w:tr w:rsidR="00B16045" w:rsidRPr="008016C6" w:rsidTr="00F84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BB33F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16045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7B7845" w:rsidRPr="007B7845" w:rsidRDefault="007B7845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8016C6" w:rsidRPr="008016C6" w:rsidRDefault="008016C6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lang w:val="en-US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2126"/>
        <w:gridCol w:w="2126"/>
      </w:tblGrid>
      <w:tr w:rsidR="008016C6" w:rsidRPr="008016C6" w:rsidTr="00DE4421">
        <w:trPr>
          <w:tblCellSpacing w:w="5" w:type="nil"/>
        </w:trPr>
        <w:tc>
          <w:tcPr>
            <w:tcW w:w="5529" w:type="dxa"/>
          </w:tcPr>
          <w:p w:rsidR="007D111E" w:rsidRPr="008016C6" w:rsidRDefault="007D111E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vAlign w:val="center"/>
          </w:tcPr>
          <w:p w:rsidR="007D111E" w:rsidRPr="008016C6" w:rsidRDefault="007D111E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8016C6" w:rsidRPr="008016C6" w:rsidTr="007D1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E" w:rsidRPr="008016C6" w:rsidRDefault="007D111E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E" w:rsidRPr="008016C6" w:rsidRDefault="007D111E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18.12.2015 № </w:t>
            </w:r>
            <w:r w:rsidR="00977DC7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</w:p>
        </w:tc>
      </w:tr>
      <w:tr w:rsidR="008016C6" w:rsidRPr="008016C6" w:rsidTr="007D1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E" w:rsidRPr="008016C6" w:rsidRDefault="007D111E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 воду (питьевое водоснабжение)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11E" w:rsidRPr="008016C6" w:rsidRDefault="007D111E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Подольск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11E" w:rsidRPr="008016C6" w:rsidRDefault="007B78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16,35</w:t>
            </w:r>
          </w:p>
        </w:tc>
      </w:tr>
      <w:tr w:rsidR="008016C6" w:rsidRPr="008016C6" w:rsidTr="007D1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E" w:rsidRPr="008016C6" w:rsidRDefault="007D111E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E" w:rsidRPr="008016C6" w:rsidRDefault="007D111E" w:rsidP="007B78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</w:t>
            </w:r>
            <w:r w:rsid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.2016 по </w:t>
            </w:r>
            <w:r w:rsid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.2016г.</w:t>
            </w:r>
          </w:p>
        </w:tc>
      </w:tr>
      <w:tr w:rsidR="007D111E" w:rsidRPr="008016C6" w:rsidTr="00DE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E" w:rsidRPr="008016C6" w:rsidRDefault="007D111E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E" w:rsidRPr="008016C6" w:rsidRDefault="007D111E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D111E" w:rsidRPr="008016C6" w:rsidRDefault="007D111E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2126"/>
        <w:gridCol w:w="2126"/>
      </w:tblGrid>
      <w:tr w:rsidR="008016C6" w:rsidRPr="008016C6" w:rsidTr="00DE4421">
        <w:trPr>
          <w:tblCellSpacing w:w="5" w:type="nil"/>
        </w:trPr>
        <w:tc>
          <w:tcPr>
            <w:tcW w:w="5529" w:type="dxa"/>
          </w:tcPr>
          <w:p w:rsidR="00BA204B" w:rsidRPr="008016C6" w:rsidRDefault="00BA204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vAlign w:val="center"/>
          </w:tcPr>
          <w:p w:rsidR="00BA204B" w:rsidRPr="008016C6" w:rsidRDefault="00BA204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8016C6" w:rsidRPr="008016C6" w:rsidTr="00DE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B" w:rsidRPr="008016C6" w:rsidRDefault="00BA204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4B" w:rsidRPr="008016C6" w:rsidRDefault="00BA204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18.12.2015 № </w:t>
            </w:r>
            <w:r w:rsidR="00977DC7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338-в</w:t>
            </w:r>
          </w:p>
        </w:tc>
      </w:tr>
      <w:tr w:rsidR="008016C6" w:rsidRPr="008016C6" w:rsidTr="00DE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4B" w:rsidRPr="008016C6" w:rsidRDefault="00BA204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 воду (питьевое водоснабжение)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04B" w:rsidRPr="008016C6" w:rsidRDefault="00BA204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04B" w:rsidRPr="008016C6" w:rsidRDefault="007B78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17,50</w:t>
            </w:r>
          </w:p>
        </w:tc>
      </w:tr>
      <w:tr w:rsidR="008016C6" w:rsidRPr="008016C6" w:rsidTr="00DE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B" w:rsidRPr="008016C6" w:rsidRDefault="00BA204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4B" w:rsidRPr="008016C6" w:rsidRDefault="007B7845" w:rsidP="007B78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01.07</w:t>
            </w:r>
            <w:r w:rsidR="00BA204B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.2016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</w:t>
            </w:r>
            <w:r w:rsidR="00BA204B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.2016г.</w:t>
            </w:r>
          </w:p>
        </w:tc>
      </w:tr>
      <w:tr w:rsidR="00BA204B" w:rsidRPr="008016C6" w:rsidTr="00DE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4B" w:rsidRPr="008016C6" w:rsidRDefault="00BA204B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4B" w:rsidRPr="008016C6" w:rsidRDefault="00BA204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71628" w:rsidRPr="008016C6" w:rsidRDefault="00971628" w:rsidP="008016C6">
      <w:pPr>
        <w:widowControl w:val="0"/>
        <w:autoSpaceDE w:val="0"/>
        <w:autoSpaceDN w:val="0"/>
        <w:adjustRightInd w:val="0"/>
        <w:outlineLvl w:val="2"/>
        <w:rPr>
          <w:b/>
          <w:color w:val="000000" w:themeColor="text1"/>
        </w:rPr>
      </w:pPr>
    </w:p>
    <w:p w:rsidR="00BA204B" w:rsidRPr="008016C6" w:rsidRDefault="00BA204B" w:rsidP="008016C6">
      <w:pPr>
        <w:widowControl w:val="0"/>
        <w:autoSpaceDE w:val="0"/>
        <w:autoSpaceDN w:val="0"/>
        <w:adjustRightInd w:val="0"/>
        <w:outlineLvl w:val="2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7. Информация об основных показателях 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2126"/>
      </w:tblGrid>
      <w:tr w:rsidR="00B41A16" w:rsidRPr="008016C6" w:rsidTr="00B41A16">
        <w:trPr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)(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холодное водоснабжение)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570 517</w:t>
            </w:r>
          </w:p>
        </w:tc>
      </w:tr>
      <w:tr w:rsidR="00B41A16" w:rsidRPr="008016C6" w:rsidTr="00B41A16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Себестоимость  производимых  товаро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оказываемых услуг) по регулируемому виду деятельности (тыс. рублей), включая:         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614 388</w:t>
            </w:r>
          </w:p>
        </w:tc>
      </w:tr>
      <w:tr w:rsidR="00B41A16" w:rsidRPr="008016C6" w:rsidTr="00B41A16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A16" w:rsidRPr="008016C6" w:rsidTr="00B41A16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143 544</w:t>
            </w:r>
          </w:p>
        </w:tc>
      </w:tr>
      <w:tr w:rsidR="00B41A16" w:rsidRPr="008016C6" w:rsidTr="00B41A16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2 127</w:t>
            </w:r>
          </w:p>
        </w:tc>
      </w:tr>
      <w:tr w:rsidR="00B41A16" w:rsidRPr="008016C6" w:rsidTr="00B41A16">
        <w:trPr>
          <w:trHeight w:val="704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76 055</w:t>
            </w:r>
          </w:p>
        </w:tc>
      </w:tr>
      <w:tr w:rsidR="00B41A16" w:rsidRPr="008016C6" w:rsidTr="00B41A16">
        <w:trPr>
          <w:trHeight w:val="622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37 034</w:t>
            </w:r>
          </w:p>
        </w:tc>
      </w:tr>
      <w:tr w:rsidR="00B41A16" w:rsidRPr="008016C6" w:rsidTr="00B41A16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54 732</w:t>
            </w:r>
          </w:p>
        </w:tc>
      </w:tr>
      <w:tr w:rsidR="00B41A16" w:rsidRPr="008016C6" w:rsidTr="00B41A16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12 411</w:t>
            </w:r>
          </w:p>
        </w:tc>
      </w:tr>
      <w:tr w:rsidR="00B41A16" w:rsidRPr="008016C6" w:rsidTr="00B41A16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з</w:t>
            </w:r>
            <w:proofErr w:type="spellEnd"/>
            <w:r w:rsidRPr="008016C6">
              <w:rPr>
                <w:color w:val="000000" w:themeColor="text1"/>
              </w:rPr>
              <w:t xml:space="preserve">) общепроизводственные расходы, в том числе отнесенные к ним 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196 737</w:t>
            </w:r>
          </w:p>
        </w:tc>
      </w:tr>
      <w:tr w:rsidR="00B41A16" w:rsidRPr="008016C6" w:rsidTr="00B41A16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21 864</w:t>
            </w:r>
          </w:p>
        </w:tc>
      </w:tr>
      <w:tr w:rsidR="00B41A16" w:rsidRPr="008016C6" w:rsidTr="00B41A16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 xml:space="preserve">Расходы на капитальный ремонт 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A16" w:rsidRPr="008016C6" w:rsidTr="00B41A16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и) общехозяйственные расходы, в том числе отнесенные к ним: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42 108</w:t>
            </w:r>
          </w:p>
        </w:tc>
      </w:tr>
      <w:tr w:rsidR="00B41A16" w:rsidRPr="008016C6" w:rsidTr="00B41A16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A16" w:rsidRPr="008016C6" w:rsidTr="00B41A16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41A16" w:rsidRPr="008016C6" w:rsidTr="00B41A16">
        <w:trPr>
          <w:trHeight w:val="550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49 640</w:t>
            </w:r>
          </w:p>
        </w:tc>
      </w:tr>
      <w:tr w:rsidR="00B41A16" w:rsidRPr="008016C6" w:rsidTr="00B41A16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л)</w:t>
            </w:r>
            <w:r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A16" w:rsidRPr="008016C6" w:rsidTr="00B41A16">
        <w:trPr>
          <w:trHeight w:val="1380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м) прочие расходы, которые подлежат отнесениюк регулируемым видам деятельности всоответствии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A16" w:rsidRPr="008016C6" w:rsidTr="00B41A16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</w:t>
            </w:r>
            <w:r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(тыс. рублей)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A16" w:rsidRPr="008016C6" w:rsidTr="00B41A16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эксплуатацию (вывода из эксплуатации))</w:t>
            </w:r>
            <w:proofErr w:type="gramStart"/>
            <w:r w:rsidRPr="008016C6">
              <w:rPr>
                <w:color w:val="000000" w:themeColor="text1"/>
              </w:rPr>
              <w:t>,и</w:t>
            </w:r>
            <w:proofErr w:type="gramEnd"/>
            <w:r w:rsidRPr="008016C6">
              <w:rPr>
                <w:color w:val="000000" w:themeColor="text1"/>
              </w:rPr>
              <w:t>х переоценки (тыс. рублей)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191 327</w:t>
            </w:r>
          </w:p>
        </w:tc>
      </w:tr>
      <w:tr w:rsidR="00B41A16" w:rsidRPr="008016C6" w:rsidTr="00B41A16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- 43 871</w:t>
            </w:r>
          </w:p>
        </w:tc>
      </w:tr>
      <w:tr w:rsidR="00B41A16" w:rsidRPr="008016C6" w:rsidTr="00B41A16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8016C6">
              <w:rPr>
                <w:color w:val="000000" w:themeColor="text1"/>
              </w:rPr>
              <w:t>выручка</w:t>
            </w:r>
            <w:proofErr w:type="gramEnd"/>
            <w:r w:rsidRPr="008016C6">
              <w:rPr>
                <w:color w:val="000000" w:themeColor="text1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16" w:rsidRPr="008016C6" w:rsidTr="00B41A16">
        <w:trPr>
          <w:trHeight w:val="384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Объем поднятой воды (тыс. куб. метров)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44 090</w:t>
            </w:r>
          </w:p>
        </w:tc>
      </w:tr>
      <w:tr w:rsidR="00B41A16" w:rsidRPr="008016C6" w:rsidTr="00B41A16">
        <w:trPr>
          <w:trHeight w:val="277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8) Объем покупной воды (тыс. куб. метров)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A16" w:rsidRPr="008016C6" w:rsidTr="00B41A16">
        <w:trPr>
          <w:trHeight w:val="422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9) Объем воды, пропущенной через очистные сооружени</w:t>
            </w:r>
            <w:proofErr w:type="gramStart"/>
            <w:r w:rsidRPr="008016C6">
              <w:rPr>
                <w:color w:val="000000" w:themeColor="text1"/>
              </w:rPr>
              <w:t>я(</w:t>
            </w:r>
            <w:proofErr w:type="gramEnd"/>
            <w:r w:rsidRPr="008016C6">
              <w:rPr>
                <w:color w:val="000000" w:themeColor="text1"/>
              </w:rPr>
              <w:t>тыс. куб. метров)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7 534</w:t>
            </w:r>
          </w:p>
        </w:tc>
      </w:tr>
      <w:tr w:rsidR="00B41A16" w:rsidRPr="008016C6" w:rsidTr="00B41A16">
        <w:trPr>
          <w:trHeight w:val="953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10) Объем отпущенной потребителям воды, определенной по приборам учета и расчетным путем (по нормативам потребления) (тыс. куб. метров)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32 539</w:t>
            </w:r>
          </w:p>
        </w:tc>
      </w:tr>
      <w:tr w:rsidR="00B41A16" w:rsidRPr="008016C6" w:rsidTr="00B41A16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11) Потери воды в сетях (процентов)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B41A16" w:rsidRPr="008016C6" w:rsidTr="00B41A16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B41A16" w:rsidRPr="008016C6" w:rsidTr="00B41A16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13) Удельный расход электроэнергии на подачу воды в сеть (кВт·</w:t>
            </w:r>
            <w:proofErr w:type="gramStart"/>
            <w:r w:rsidRPr="008016C6">
              <w:rPr>
                <w:color w:val="000000" w:themeColor="text1"/>
              </w:rPr>
              <w:t>ч</w:t>
            </w:r>
            <w:proofErr w:type="gramEnd"/>
            <w:r w:rsidRPr="008016C6">
              <w:rPr>
                <w:color w:val="000000" w:themeColor="text1"/>
              </w:rPr>
              <w:t>/куб. метр)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B41A16" w:rsidRPr="008016C6" w:rsidTr="00B41A16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B41A16" w:rsidRPr="008016C6" w:rsidTr="00B41A16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41A16" w:rsidRPr="008016C6" w:rsidRDefault="00B41A16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2126" w:type="dxa"/>
            <w:vAlign w:val="center"/>
          </w:tcPr>
          <w:p w:rsidR="00B41A16" w:rsidRPr="008A617A" w:rsidRDefault="00B41A16" w:rsidP="008E3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lastRenderedPageBreak/>
        <w:t>8. Информация об основныхпотребительских характеристиках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регулируемых товаров и услуг регулируе</w:t>
      </w:r>
      <w:r w:rsidR="00555FDE">
        <w:rPr>
          <w:b/>
          <w:color w:val="000000" w:themeColor="text1"/>
        </w:rPr>
        <w:t>мых</w:t>
      </w:r>
      <w:r w:rsidR="002C4CA6">
        <w:rPr>
          <w:b/>
          <w:color w:val="000000" w:themeColor="text1"/>
        </w:rPr>
        <w:t xml:space="preserve"> </w:t>
      </w:r>
      <w:r w:rsidR="00555FDE">
        <w:rPr>
          <w:b/>
          <w:color w:val="000000" w:themeColor="text1"/>
        </w:rPr>
        <w:t>организаций и их соответствие</w:t>
      </w:r>
      <w:r w:rsidRPr="008016C6">
        <w:rPr>
          <w:b/>
          <w:color w:val="000000" w:themeColor="text1"/>
        </w:rPr>
        <w:t xml:space="preserve"> установленным требованиям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2126"/>
      </w:tblGrid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2126" w:type="dxa"/>
            <w:vAlign w:val="center"/>
          </w:tcPr>
          <w:p w:rsidR="00B16045" w:rsidRPr="008016C6" w:rsidRDefault="0029625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0,23</w:t>
            </w:r>
          </w:p>
        </w:tc>
      </w:tr>
      <w:tr w:rsidR="008016C6" w:rsidRPr="008016C6" w:rsidTr="00555FDE">
        <w:trPr>
          <w:trHeight w:val="506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126" w:type="dxa"/>
            <w:vAlign w:val="center"/>
          </w:tcPr>
          <w:p w:rsidR="00B16045" w:rsidRPr="008016C6" w:rsidRDefault="0029625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Доля потребителей, затронутых ограничениями подачи холодной воды (процентов)         </w:t>
            </w:r>
          </w:p>
        </w:tc>
        <w:tc>
          <w:tcPr>
            <w:tcW w:w="2126" w:type="dxa"/>
            <w:vAlign w:val="center"/>
          </w:tcPr>
          <w:p w:rsidR="00B16045" w:rsidRPr="008016C6" w:rsidRDefault="0029625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Общее количество</w:t>
            </w:r>
            <w:r w:rsidR="00B16045" w:rsidRPr="008016C6">
              <w:rPr>
                <w:color w:val="000000" w:themeColor="text1"/>
              </w:rPr>
              <w:t xml:space="preserve"> проведенных проб качества воды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4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29625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3089</w:t>
            </w:r>
          </w:p>
        </w:tc>
      </w:tr>
      <w:tr w:rsidR="008016C6" w:rsidRPr="008016C6" w:rsidTr="00404159">
        <w:trPr>
          <w:trHeight w:val="272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29625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3089</w:t>
            </w:r>
          </w:p>
        </w:tc>
      </w:tr>
      <w:tr w:rsidR="008016C6" w:rsidRPr="008016C6" w:rsidTr="00555FDE">
        <w:trPr>
          <w:trHeight w:val="24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  <w:r w:rsidR="00296255">
              <w:rPr>
                <w:color w:val="000000" w:themeColor="text1"/>
              </w:rPr>
              <w:t>, в том числе</w:t>
            </w:r>
            <w:r w:rsidR="00296255" w:rsidRPr="008016C6">
              <w:rPr>
                <w:color w:val="000000" w:themeColor="text1"/>
              </w:rPr>
              <w:t xml:space="preserve"> хлор остаточный связанный хлор остаточный свободный</w:t>
            </w:r>
          </w:p>
        </w:tc>
        <w:tc>
          <w:tcPr>
            <w:tcW w:w="2126" w:type="dxa"/>
            <w:vAlign w:val="center"/>
          </w:tcPr>
          <w:p w:rsidR="00B16045" w:rsidRPr="008016C6" w:rsidRDefault="0029625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2196</w:t>
            </w:r>
          </w:p>
        </w:tc>
      </w:tr>
      <w:tr w:rsidR="00296255" w:rsidRPr="008016C6" w:rsidTr="00404159">
        <w:trPr>
          <w:trHeight w:val="301"/>
          <w:tblCellSpacing w:w="5" w:type="nil"/>
        </w:trPr>
        <w:tc>
          <w:tcPr>
            <w:tcW w:w="7655" w:type="dxa"/>
          </w:tcPr>
          <w:p w:rsidR="00296255" w:rsidRPr="008016C6" w:rsidRDefault="0029625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г) общие </w:t>
            </w:r>
            <w:proofErr w:type="spellStart"/>
            <w:r w:rsidRPr="008016C6">
              <w:rPr>
                <w:color w:val="000000" w:themeColor="text1"/>
              </w:rPr>
              <w:t>колиформные</w:t>
            </w:r>
            <w:proofErr w:type="spellEnd"/>
            <w:r w:rsidRPr="008016C6">
              <w:rPr>
                <w:color w:val="000000" w:themeColor="text1"/>
              </w:rPr>
              <w:t xml:space="preserve"> бактерии</w:t>
            </w:r>
          </w:p>
        </w:tc>
        <w:tc>
          <w:tcPr>
            <w:tcW w:w="2126" w:type="dxa"/>
            <w:vAlign w:val="center"/>
          </w:tcPr>
          <w:p w:rsidR="00296255" w:rsidRPr="008016C6" w:rsidRDefault="00296255" w:rsidP="0003780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2517</w:t>
            </w:r>
          </w:p>
        </w:tc>
      </w:tr>
      <w:tr w:rsidR="00296255" w:rsidRPr="008016C6" w:rsidTr="00404159">
        <w:trPr>
          <w:trHeight w:val="237"/>
          <w:tblCellSpacing w:w="5" w:type="nil"/>
        </w:trPr>
        <w:tc>
          <w:tcPr>
            <w:tcW w:w="7655" w:type="dxa"/>
          </w:tcPr>
          <w:p w:rsidR="00296255" w:rsidRPr="008016C6" w:rsidRDefault="0029625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 xml:space="preserve">) </w:t>
            </w:r>
            <w:proofErr w:type="spellStart"/>
            <w:r w:rsidRPr="008016C6">
              <w:rPr>
                <w:color w:val="000000" w:themeColor="text1"/>
              </w:rPr>
              <w:t>термотолерантные</w:t>
            </w:r>
            <w:proofErr w:type="spellEnd"/>
            <w:r w:rsidRPr="008016C6">
              <w:rPr>
                <w:color w:val="000000" w:themeColor="text1"/>
              </w:rPr>
              <w:t xml:space="preserve"> </w:t>
            </w:r>
            <w:proofErr w:type="spellStart"/>
            <w:r w:rsidRPr="008016C6">
              <w:rPr>
                <w:color w:val="000000" w:themeColor="text1"/>
              </w:rPr>
              <w:t>колиформные</w:t>
            </w:r>
            <w:proofErr w:type="spellEnd"/>
            <w:r w:rsidRPr="008016C6">
              <w:rPr>
                <w:color w:val="000000" w:themeColor="text1"/>
              </w:rPr>
              <w:t xml:space="preserve"> бактерии</w:t>
            </w:r>
          </w:p>
        </w:tc>
        <w:tc>
          <w:tcPr>
            <w:tcW w:w="2126" w:type="dxa"/>
            <w:vAlign w:val="center"/>
          </w:tcPr>
          <w:p w:rsidR="00296255" w:rsidRPr="008016C6" w:rsidRDefault="00296255" w:rsidP="0003780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2517</w:t>
            </w: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1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29625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</w:tr>
      <w:tr w:rsidR="008016C6" w:rsidRPr="008016C6" w:rsidTr="00404159">
        <w:trPr>
          <w:trHeight w:val="24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29625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16C6" w:rsidRPr="008016C6" w:rsidTr="00555FDE">
        <w:trPr>
          <w:trHeight w:val="21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в) </w:t>
            </w:r>
            <w:r w:rsidR="00296255" w:rsidRPr="008016C6">
              <w:rPr>
                <w:color w:val="000000" w:themeColor="text1"/>
              </w:rPr>
              <w:t>хлор остаточный общий</w:t>
            </w:r>
            <w:r w:rsidR="00296255">
              <w:rPr>
                <w:color w:val="000000" w:themeColor="text1"/>
              </w:rPr>
              <w:t>, в том числе</w:t>
            </w:r>
            <w:r w:rsidR="00296255" w:rsidRPr="008016C6">
              <w:rPr>
                <w:color w:val="000000" w:themeColor="text1"/>
              </w:rPr>
              <w:t xml:space="preserve"> хлор остаточный связанный хлор остаточный свободный</w:t>
            </w:r>
          </w:p>
        </w:tc>
        <w:tc>
          <w:tcPr>
            <w:tcW w:w="2126" w:type="dxa"/>
            <w:vAlign w:val="center"/>
          </w:tcPr>
          <w:p w:rsidR="00B16045" w:rsidRPr="008016C6" w:rsidRDefault="0029625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16C6" w:rsidRPr="008016C6" w:rsidTr="00404159">
        <w:trPr>
          <w:trHeight w:val="305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г) общие </w:t>
            </w:r>
            <w:proofErr w:type="spellStart"/>
            <w:r w:rsidRPr="008016C6">
              <w:rPr>
                <w:color w:val="000000" w:themeColor="text1"/>
              </w:rPr>
              <w:t>колиформные</w:t>
            </w:r>
            <w:proofErr w:type="spellEnd"/>
            <w:r w:rsidRPr="008016C6">
              <w:rPr>
                <w:color w:val="000000" w:themeColor="text1"/>
              </w:rPr>
              <w:t xml:space="preserve">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29625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 xml:space="preserve">) </w:t>
            </w:r>
            <w:proofErr w:type="spellStart"/>
            <w:r w:rsidRPr="008016C6">
              <w:rPr>
                <w:color w:val="000000" w:themeColor="text1"/>
              </w:rPr>
              <w:t>термотолерантные</w:t>
            </w:r>
            <w:proofErr w:type="spellEnd"/>
            <w:r w:rsidR="00067632" w:rsidRPr="008016C6">
              <w:rPr>
                <w:color w:val="000000" w:themeColor="text1"/>
              </w:rPr>
              <w:t xml:space="preserve"> </w:t>
            </w:r>
            <w:proofErr w:type="spellStart"/>
            <w:r w:rsidRPr="008016C6">
              <w:rPr>
                <w:color w:val="000000" w:themeColor="text1"/>
              </w:rPr>
              <w:t>колиформные</w:t>
            </w:r>
            <w:proofErr w:type="spellEnd"/>
            <w:r w:rsidRPr="008016C6">
              <w:rPr>
                <w:color w:val="000000" w:themeColor="text1"/>
              </w:rPr>
              <w:t xml:space="preserve">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29625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126" w:type="dxa"/>
            <w:vAlign w:val="center"/>
          </w:tcPr>
          <w:p w:rsidR="00B16045" w:rsidRPr="008016C6" w:rsidRDefault="0029625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16045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Средняя продолжительност</w:t>
            </w:r>
            <w:r w:rsidR="00067632" w:rsidRPr="008016C6">
              <w:rPr>
                <w:color w:val="000000" w:themeColor="text1"/>
              </w:rPr>
              <w:t>ь</w:t>
            </w:r>
            <w:r w:rsidRPr="008016C6">
              <w:rPr>
                <w:color w:val="000000" w:themeColor="text1"/>
              </w:rPr>
              <w:t xml:space="preserve"> рассмотрения заявлений о подключении (дней)</w:t>
            </w:r>
          </w:p>
        </w:tc>
        <w:tc>
          <w:tcPr>
            <w:tcW w:w="2126" w:type="dxa"/>
            <w:vAlign w:val="center"/>
          </w:tcPr>
          <w:p w:rsidR="00B16045" w:rsidRPr="008016C6" w:rsidRDefault="0029625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9. Информация об инвестиционных</w:t>
      </w:r>
      <w:r w:rsidR="00067632" w:rsidRPr="008016C6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программах и отчетах об их реализации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536"/>
      </w:tblGrid>
      <w:tr w:rsidR="008016C6" w:rsidRPr="008016C6" w:rsidTr="00B41A16">
        <w:trPr>
          <w:tblCellSpacing w:w="5" w:type="nil"/>
        </w:trPr>
        <w:tc>
          <w:tcPr>
            <w:tcW w:w="5387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536" w:type="dxa"/>
            <w:vAlign w:val="center"/>
          </w:tcPr>
          <w:p w:rsidR="00B16045" w:rsidRPr="008016C6" w:rsidRDefault="00EA5080" w:rsidP="008016C6">
            <w:pPr>
              <w:pStyle w:val="3"/>
              <w:suppressAutoHyphens/>
              <w:ind w:firstLine="0"/>
              <w:jc w:val="center"/>
              <w:rPr>
                <w:color w:val="000000" w:themeColor="text1"/>
                <w:sz w:val="24"/>
              </w:rPr>
            </w:pPr>
            <w:r w:rsidRPr="008016C6">
              <w:rPr>
                <w:color w:val="000000" w:themeColor="text1"/>
                <w:sz w:val="24"/>
              </w:rPr>
              <w:t>«</w:t>
            </w:r>
            <w:r w:rsidR="00233854" w:rsidRPr="008016C6">
              <w:rPr>
                <w:color w:val="000000" w:themeColor="text1"/>
                <w:sz w:val="24"/>
              </w:rPr>
              <w:t>Развитие</w:t>
            </w:r>
            <w:r w:rsidR="006F338C" w:rsidRPr="008016C6">
              <w:rPr>
                <w:color w:val="000000" w:themeColor="text1"/>
                <w:sz w:val="24"/>
              </w:rPr>
              <w:t xml:space="preserve"> систем водоснабжения и водоотведения</w:t>
            </w:r>
            <w:r w:rsidR="00555FDE">
              <w:rPr>
                <w:color w:val="000000" w:themeColor="text1"/>
                <w:sz w:val="24"/>
              </w:rPr>
              <w:t xml:space="preserve"> </w:t>
            </w:r>
            <w:r w:rsidR="00233854" w:rsidRPr="008016C6">
              <w:rPr>
                <w:color w:val="000000" w:themeColor="text1"/>
                <w:sz w:val="24"/>
              </w:rPr>
              <w:t>городского округа</w:t>
            </w:r>
            <w:r w:rsidR="006F338C" w:rsidRPr="008016C6">
              <w:rPr>
                <w:color w:val="000000" w:themeColor="text1"/>
                <w:sz w:val="24"/>
              </w:rPr>
              <w:t xml:space="preserve"> Подольск</w:t>
            </w:r>
            <w:r w:rsidR="00555FDE">
              <w:rPr>
                <w:color w:val="000000" w:themeColor="text1"/>
                <w:sz w:val="24"/>
              </w:rPr>
              <w:t xml:space="preserve"> </w:t>
            </w:r>
            <w:r w:rsidR="006F338C" w:rsidRPr="008016C6">
              <w:rPr>
                <w:color w:val="000000" w:themeColor="text1"/>
                <w:sz w:val="24"/>
              </w:rPr>
              <w:t xml:space="preserve">на </w:t>
            </w:r>
            <w:r w:rsidR="00233854" w:rsidRPr="008016C6">
              <w:rPr>
                <w:color w:val="000000" w:themeColor="text1"/>
                <w:sz w:val="24"/>
              </w:rPr>
              <w:t>период до 2025</w:t>
            </w:r>
            <w:r w:rsidR="006F338C" w:rsidRPr="008016C6">
              <w:rPr>
                <w:color w:val="000000" w:themeColor="text1"/>
                <w:sz w:val="24"/>
              </w:rPr>
              <w:t xml:space="preserve"> год</w:t>
            </w:r>
            <w:r w:rsidR="00233854" w:rsidRPr="008016C6">
              <w:rPr>
                <w:color w:val="000000" w:themeColor="text1"/>
                <w:sz w:val="24"/>
              </w:rPr>
              <w:t>а</w:t>
            </w:r>
            <w:r w:rsidR="006F338C" w:rsidRPr="008016C6">
              <w:rPr>
                <w:color w:val="000000" w:themeColor="text1"/>
                <w:sz w:val="24"/>
              </w:rPr>
              <w:t>»</w:t>
            </w:r>
          </w:p>
        </w:tc>
      </w:tr>
      <w:tr w:rsidR="008016C6" w:rsidRPr="008016C6" w:rsidTr="00B41A16">
        <w:trPr>
          <w:tblCellSpacing w:w="5" w:type="nil"/>
        </w:trPr>
        <w:tc>
          <w:tcPr>
            <w:tcW w:w="5387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536" w:type="dxa"/>
            <w:vAlign w:val="center"/>
          </w:tcPr>
          <w:p w:rsidR="00B16045" w:rsidRPr="008016C6" w:rsidRDefault="00233854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12.12.2013г</w:t>
            </w:r>
          </w:p>
        </w:tc>
      </w:tr>
      <w:tr w:rsidR="008016C6" w:rsidRPr="008016C6" w:rsidTr="00B41A16">
        <w:trPr>
          <w:trHeight w:val="332"/>
          <w:tblCellSpacing w:w="5" w:type="nil"/>
        </w:trPr>
        <w:tc>
          <w:tcPr>
            <w:tcW w:w="5387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инвестиционной программы                  </w:t>
            </w:r>
          </w:p>
        </w:tc>
        <w:tc>
          <w:tcPr>
            <w:tcW w:w="4536" w:type="dxa"/>
            <w:vAlign w:val="center"/>
          </w:tcPr>
          <w:p w:rsidR="00B16045" w:rsidRPr="008016C6" w:rsidRDefault="00E72BFE" w:rsidP="008016C6">
            <w:pPr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Обеспечение населения г. Подольска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здоровья, а также обеспечение надежной эксплуатации систем канализации</w:t>
            </w:r>
          </w:p>
        </w:tc>
      </w:tr>
      <w:tr w:rsidR="008016C6" w:rsidRPr="008016C6" w:rsidTr="00B41A16">
        <w:trPr>
          <w:trHeight w:val="848"/>
          <w:tblCellSpacing w:w="5" w:type="nil"/>
        </w:trPr>
        <w:tc>
          <w:tcPr>
            <w:tcW w:w="5387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536" w:type="dxa"/>
            <w:vAlign w:val="center"/>
          </w:tcPr>
          <w:p w:rsidR="00B16045" w:rsidRPr="008016C6" w:rsidRDefault="00233854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жилищно-коммунального хозяйства Московской области</w:t>
            </w:r>
          </w:p>
        </w:tc>
      </w:tr>
      <w:tr w:rsidR="008016C6" w:rsidRPr="008016C6" w:rsidTr="00B41A16">
        <w:trPr>
          <w:trHeight w:val="400"/>
          <w:tblCellSpacing w:w="5" w:type="nil"/>
        </w:trPr>
        <w:tc>
          <w:tcPr>
            <w:tcW w:w="5387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536" w:type="dxa"/>
            <w:vAlign w:val="center"/>
          </w:tcPr>
          <w:p w:rsidR="00B16045" w:rsidRPr="008016C6" w:rsidRDefault="00233854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 депутатов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4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Подольска</w:t>
            </w:r>
          </w:p>
        </w:tc>
      </w:tr>
      <w:tr w:rsidR="00B16045" w:rsidRPr="008016C6" w:rsidTr="00B41A16">
        <w:trPr>
          <w:trHeight w:val="70"/>
          <w:tblCellSpacing w:w="5" w:type="nil"/>
        </w:trPr>
        <w:tc>
          <w:tcPr>
            <w:tcW w:w="5387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536" w:type="dxa"/>
            <w:vAlign w:val="center"/>
          </w:tcPr>
          <w:p w:rsidR="00B16045" w:rsidRPr="008016C6" w:rsidRDefault="00233854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2013-2025гг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lastRenderedPageBreak/>
        <w:t>Потребности в финансовых средствах, необходимых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для 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2268"/>
        <w:gridCol w:w="2268"/>
      </w:tblGrid>
      <w:tr w:rsidR="008016C6" w:rsidRPr="008016C6" w:rsidTr="00A72FA5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45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Потребность в    </w:t>
            </w:r>
            <w:r w:rsidRPr="008016C6">
              <w:rPr>
                <w:color w:val="000000" w:themeColor="text1"/>
              </w:rPr>
              <w:br/>
              <w:t xml:space="preserve">финансовых средствах </w:t>
            </w:r>
            <w:r w:rsidRPr="008016C6">
              <w:rPr>
                <w:color w:val="000000" w:themeColor="text1"/>
              </w:rPr>
              <w:br/>
              <w:t xml:space="preserve"> на </w:t>
            </w:r>
            <w:r w:rsidR="00233854" w:rsidRPr="008016C6">
              <w:rPr>
                <w:color w:val="000000" w:themeColor="text1"/>
              </w:rPr>
              <w:t>201</w:t>
            </w:r>
            <w:r w:rsidR="007B7845">
              <w:rPr>
                <w:color w:val="000000" w:themeColor="text1"/>
              </w:rPr>
              <w:t>6</w:t>
            </w:r>
            <w:r w:rsidRPr="008016C6">
              <w:rPr>
                <w:color w:val="000000" w:themeColor="text1"/>
              </w:rPr>
              <w:t xml:space="preserve"> год,</w:t>
            </w:r>
          </w:p>
          <w:p w:rsidR="00B16045" w:rsidRPr="008016C6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Источник     </w:t>
            </w:r>
            <w:r w:rsidRPr="008016C6">
              <w:rPr>
                <w:color w:val="000000" w:themeColor="text1"/>
              </w:rPr>
              <w:br/>
              <w:t>финансирования</w:t>
            </w:r>
          </w:p>
        </w:tc>
      </w:tr>
      <w:tr w:rsidR="008016C6" w:rsidRPr="008016C6" w:rsidTr="00A72FA5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A72FA5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A72FA5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067632" w:rsidRPr="008016C6" w:rsidRDefault="00067632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Показатели эффективности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843"/>
        <w:gridCol w:w="4111"/>
        <w:gridCol w:w="1985"/>
        <w:gridCol w:w="1984"/>
      </w:tblGrid>
      <w:tr w:rsidR="008016C6" w:rsidRPr="008016C6" w:rsidTr="00B41A16">
        <w:tc>
          <w:tcPr>
            <w:tcW w:w="184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98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984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8016C6" w:rsidRPr="008016C6" w:rsidTr="00B41A16">
        <w:tc>
          <w:tcPr>
            <w:tcW w:w="1843" w:type="dxa"/>
            <w:vMerge w:val="restart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Развитие системы водоснабжения, повышение качества услуг</w:t>
            </w:r>
          </w:p>
        </w:tc>
        <w:tc>
          <w:tcPr>
            <w:tcW w:w="4111" w:type="dxa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r w:rsidR="00B41A16">
              <w:rPr>
                <w:color w:val="000000" w:themeColor="text1"/>
              </w:rPr>
              <w:t>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F45BB3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F45BB3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8,9</w:t>
            </w:r>
          </w:p>
        </w:tc>
      </w:tr>
      <w:tr w:rsidR="008016C6" w:rsidRPr="008016C6" w:rsidTr="00B41A1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 в распределительной водопроводной сети, не соответствующих установленным       требованиям, в общем объеме проб, отобранных по результатам производственного контроля качества питьевой воды</w:t>
            </w:r>
            <w:r w:rsidR="00B41A16">
              <w:rPr>
                <w:color w:val="000000" w:themeColor="text1"/>
              </w:rPr>
              <w:t>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B41A16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B41A16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4,4</w:t>
            </w:r>
          </w:p>
        </w:tc>
      </w:tr>
      <w:tr w:rsidR="008016C6" w:rsidRPr="008016C6" w:rsidTr="00B41A1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 w:rsidR="006D05D4" w:rsidRPr="008016C6">
              <w:rPr>
                <w:color w:val="000000" w:themeColor="text1"/>
              </w:rPr>
              <w:t>,</w:t>
            </w:r>
            <w:r w:rsidR="002C4CA6">
              <w:rPr>
                <w:color w:val="000000" w:themeColor="text1"/>
              </w:rPr>
              <w:t xml:space="preserve"> </w:t>
            </w:r>
            <w:r w:rsidR="006D05D4" w:rsidRPr="008016C6">
              <w:rPr>
                <w:color w:val="000000" w:themeColor="text1"/>
              </w:rPr>
              <w:t>ед/км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F45BB3" w:rsidP="00F45B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F45BB3" w:rsidP="00B41A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B41A16">
              <w:rPr>
                <w:color w:val="000000" w:themeColor="text1"/>
              </w:rPr>
              <w:t>23</w:t>
            </w:r>
          </w:p>
        </w:tc>
      </w:tr>
      <w:tr w:rsidR="008016C6" w:rsidRPr="008016C6" w:rsidTr="00B41A1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  <w:r w:rsidR="00B41A16">
              <w:rPr>
                <w:color w:val="000000" w:themeColor="text1"/>
              </w:rPr>
              <w:t>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B41A16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B41A16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24,5</w:t>
            </w:r>
          </w:p>
        </w:tc>
      </w:tr>
      <w:tr w:rsidR="008016C6" w:rsidRPr="008016C6" w:rsidTr="00B41A1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  <w:r w:rsidR="006D05D4" w:rsidRPr="008016C6">
              <w:rPr>
                <w:color w:val="000000" w:themeColor="text1"/>
              </w:rPr>
              <w:t>, кВт*ч/м</w:t>
            </w:r>
            <w:proofErr w:type="gramStart"/>
            <w:r w:rsidR="006D05D4" w:rsidRPr="008016C6">
              <w:rPr>
                <w:color w:val="000000" w:themeColor="text1"/>
              </w:rPr>
              <w:t>.к</w:t>
            </w:r>
            <w:proofErr w:type="gramEnd"/>
            <w:r w:rsidR="006D05D4" w:rsidRPr="008016C6">
              <w:rPr>
                <w:color w:val="000000" w:themeColor="text1"/>
              </w:rPr>
              <w:t>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B41A16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B41A16" w:rsidP="00B41A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0,46</w:t>
            </w:r>
          </w:p>
        </w:tc>
      </w:tr>
      <w:tr w:rsidR="008016C6" w:rsidRPr="008016C6" w:rsidTr="00B41A1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  <w:r w:rsidR="006D05D4" w:rsidRPr="008016C6">
              <w:rPr>
                <w:color w:val="000000" w:themeColor="text1"/>
              </w:rPr>
              <w:t>, кВт*ч/м</w:t>
            </w:r>
            <w:proofErr w:type="gramStart"/>
            <w:r w:rsidR="006D05D4" w:rsidRPr="008016C6">
              <w:rPr>
                <w:color w:val="000000" w:themeColor="text1"/>
              </w:rPr>
              <w:t>.к</w:t>
            </w:r>
            <w:proofErr w:type="gramEnd"/>
            <w:r w:rsidR="006D05D4" w:rsidRPr="008016C6">
              <w:rPr>
                <w:color w:val="000000" w:themeColor="text1"/>
              </w:rPr>
              <w:t>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B41A16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B41A16" w:rsidP="00B41A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0,32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709"/>
        <w:gridCol w:w="5245"/>
        <w:gridCol w:w="1985"/>
        <w:gridCol w:w="1984"/>
      </w:tblGrid>
      <w:tr w:rsidR="008016C6" w:rsidRPr="008016C6" w:rsidTr="00B41A16">
        <w:tc>
          <w:tcPr>
            <w:tcW w:w="709" w:type="dxa"/>
            <w:vAlign w:val="center"/>
          </w:tcPr>
          <w:p w:rsidR="00B16045" w:rsidRPr="008016C6" w:rsidRDefault="0068794E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№</w:t>
            </w:r>
            <w:r w:rsidR="00B41A16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EA5080" w:rsidRPr="008016C6">
              <w:rPr>
                <w:color w:val="000000" w:themeColor="text1"/>
              </w:rPr>
              <w:t>п</w:t>
            </w:r>
            <w:proofErr w:type="spellEnd"/>
            <w:proofErr w:type="gramEnd"/>
            <w:r w:rsidR="00EA5080" w:rsidRPr="008016C6">
              <w:rPr>
                <w:color w:val="000000" w:themeColor="text1"/>
              </w:rPr>
              <w:t>/</w:t>
            </w:r>
            <w:proofErr w:type="spellStart"/>
            <w:r w:rsidRPr="008016C6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</w:t>
            </w:r>
          </w:p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</w:p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8016C6" w:rsidRPr="008016C6" w:rsidTr="00B41A16">
        <w:tc>
          <w:tcPr>
            <w:tcW w:w="709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bookmarkStart w:id="0" w:name="_GoBack"/>
      <w:bookmarkEnd w:id="0"/>
      <w:r w:rsidRPr="008016C6">
        <w:rPr>
          <w:b/>
          <w:color w:val="000000" w:themeColor="text1"/>
        </w:rPr>
        <w:t>Внесение изменений в инвестиционную программу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938"/>
      </w:tblGrid>
      <w:tr w:rsidR="008016C6" w:rsidRPr="008016C6" w:rsidTr="00B41A16">
        <w:tc>
          <w:tcPr>
            <w:tcW w:w="198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938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Внесенные изменения</w:t>
            </w:r>
          </w:p>
        </w:tc>
      </w:tr>
      <w:tr w:rsidR="00B16045" w:rsidRPr="008016C6" w:rsidTr="00B41A16">
        <w:tc>
          <w:tcPr>
            <w:tcW w:w="1985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lang w:val="en-US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22"/>
        <w:gridCol w:w="900"/>
        <w:gridCol w:w="900"/>
        <w:gridCol w:w="900"/>
        <w:gridCol w:w="900"/>
        <w:gridCol w:w="901"/>
      </w:tblGrid>
      <w:tr w:rsidR="00296255" w:rsidRPr="008016C6" w:rsidTr="00B41A16">
        <w:trPr>
          <w:trHeight w:val="600"/>
          <w:tblCellSpacing w:w="5" w:type="nil"/>
        </w:trPr>
        <w:tc>
          <w:tcPr>
            <w:tcW w:w="5422" w:type="dxa"/>
            <w:vAlign w:val="center"/>
          </w:tcPr>
          <w:p w:rsidR="00296255" w:rsidRPr="008016C6" w:rsidRDefault="0029625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96255" w:rsidRPr="00296255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00" w:type="dxa"/>
            <w:vAlign w:val="center"/>
          </w:tcPr>
          <w:p w:rsidR="00296255" w:rsidRPr="00296255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00" w:type="dxa"/>
            <w:vAlign w:val="center"/>
          </w:tcPr>
          <w:p w:rsidR="00296255" w:rsidRPr="00296255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00" w:type="dxa"/>
            <w:vAlign w:val="center"/>
          </w:tcPr>
          <w:p w:rsidR="00296255" w:rsidRPr="00296255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01" w:type="dxa"/>
            <w:vAlign w:val="center"/>
          </w:tcPr>
          <w:p w:rsidR="00296255" w:rsidRPr="00296255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296255" w:rsidRPr="008016C6" w:rsidTr="00B41A16">
        <w:trPr>
          <w:trHeight w:val="600"/>
          <w:tblCellSpacing w:w="5" w:type="nil"/>
        </w:trPr>
        <w:tc>
          <w:tcPr>
            <w:tcW w:w="5422" w:type="dxa"/>
            <w:vAlign w:val="center"/>
          </w:tcPr>
          <w:p w:rsidR="00296255" w:rsidRPr="008016C6" w:rsidRDefault="0029625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поданных  заявок о подключении к  системе  холодного водоснабжения</w:t>
            </w:r>
          </w:p>
        </w:tc>
        <w:tc>
          <w:tcPr>
            <w:tcW w:w="900" w:type="dxa"/>
            <w:vAlign w:val="center"/>
          </w:tcPr>
          <w:p w:rsidR="00296255" w:rsidRPr="008016C6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00" w:type="dxa"/>
            <w:vAlign w:val="center"/>
          </w:tcPr>
          <w:p w:rsidR="00296255" w:rsidRPr="008016C6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00" w:type="dxa"/>
            <w:vAlign w:val="center"/>
          </w:tcPr>
          <w:p w:rsidR="00296255" w:rsidRPr="008016C6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00" w:type="dxa"/>
            <w:vAlign w:val="center"/>
          </w:tcPr>
          <w:p w:rsidR="00296255" w:rsidRPr="008016C6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01" w:type="dxa"/>
            <w:vAlign w:val="center"/>
          </w:tcPr>
          <w:p w:rsidR="00296255" w:rsidRPr="008016C6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</w:tr>
      <w:tr w:rsidR="00296255" w:rsidRPr="008016C6" w:rsidTr="00B41A16">
        <w:trPr>
          <w:trHeight w:val="600"/>
          <w:tblCellSpacing w:w="5" w:type="nil"/>
        </w:trPr>
        <w:tc>
          <w:tcPr>
            <w:tcW w:w="5422" w:type="dxa"/>
            <w:vAlign w:val="center"/>
          </w:tcPr>
          <w:p w:rsidR="00296255" w:rsidRPr="008016C6" w:rsidRDefault="0029625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900" w:type="dxa"/>
            <w:vAlign w:val="center"/>
          </w:tcPr>
          <w:p w:rsidR="00296255" w:rsidRPr="008016C6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0" w:type="dxa"/>
            <w:vAlign w:val="center"/>
          </w:tcPr>
          <w:p w:rsidR="00296255" w:rsidRPr="008016C6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00" w:type="dxa"/>
            <w:vAlign w:val="center"/>
          </w:tcPr>
          <w:p w:rsidR="00296255" w:rsidRPr="008016C6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296255" w:rsidRPr="008016C6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1" w:type="dxa"/>
            <w:vAlign w:val="center"/>
          </w:tcPr>
          <w:p w:rsidR="00296255" w:rsidRPr="008016C6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</w:tr>
      <w:tr w:rsidR="00296255" w:rsidRPr="008016C6" w:rsidTr="00B41A16">
        <w:trPr>
          <w:trHeight w:val="600"/>
          <w:tblCellSpacing w:w="5" w:type="nil"/>
        </w:trPr>
        <w:tc>
          <w:tcPr>
            <w:tcW w:w="5422" w:type="dxa"/>
            <w:vAlign w:val="center"/>
          </w:tcPr>
          <w:p w:rsidR="00296255" w:rsidRPr="008016C6" w:rsidRDefault="0029625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900" w:type="dxa"/>
            <w:vAlign w:val="center"/>
          </w:tcPr>
          <w:p w:rsidR="00296255" w:rsidRPr="008016C6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296255" w:rsidRPr="008016C6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296255" w:rsidRPr="008016C6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296255" w:rsidRPr="008016C6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296255" w:rsidRPr="008016C6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96255" w:rsidRPr="008016C6" w:rsidTr="00B41A16">
        <w:trPr>
          <w:trHeight w:val="400"/>
          <w:tblCellSpacing w:w="5" w:type="nil"/>
        </w:trPr>
        <w:tc>
          <w:tcPr>
            <w:tcW w:w="5422" w:type="dxa"/>
            <w:vAlign w:val="center"/>
          </w:tcPr>
          <w:p w:rsidR="00296255" w:rsidRPr="008016C6" w:rsidRDefault="0029625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900" w:type="dxa"/>
            <w:vAlign w:val="center"/>
          </w:tcPr>
          <w:p w:rsidR="00296255" w:rsidRPr="008016C6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296255" w:rsidRPr="008016C6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296255" w:rsidRPr="008016C6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296255" w:rsidRPr="008016C6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296255" w:rsidRPr="008016C6" w:rsidRDefault="00296255" w:rsidP="002962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lastRenderedPageBreak/>
        <w:t>11. Информация об условиях, на которых осуществляется поставка регулируемых товаров и (или) оказание регулируемых услуг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22"/>
        <w:gridCol w:w="4501"/>
      </w:tblGrid>
      <w:tr w:rsidR="006E325F" w:rsidRPr="008016C6" w:rsidTr="00B41A16">
        <w:trPr>
          <w:tblCellSpacing w:w="5" w:type="nil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2" w:rsidRPr="008016C6" w:rsidRDefault="0006763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Pr="008016C6">
              <w:rPr>
                <w:color w:val="000000" w:themeColor="text1"/>
              </w:rPr>
              <w:t xml:space="preserve"> на сайте:</w:t>
            </w:r>
          </w:p>
          <w:p w:rsidR="00B16045" w:rsidRPr="008016C6" w:rsidRDefault="0087028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4536"/>
      </w:tblGrid>
      <w:tr w:rsidR="008016C6" w:rsidRPr="008016C6" w:rsidTr="00B41A16">
        <w:tc>
          <w:tcPr>
            <w:tcW w:w="5387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536" w:type="dxa"/>
            <w:vAlign w:val="center"/>
          </w:tcPr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r w:rsidRPr="008016C6">
              <w:rPr>
                <w:color w:val="000000" w:themeColor="text1"/>
                <w:lang w:val="en-US"/>
              </w:rPr>
              <w:t>ru</w:t>
            </w:r>
          </w:p>
        </w:tc>
      </w:tr>
      <w:tr w:rsidR="008016C6" w:rsidRPr="008016C6" w:rsidTr="00B41A16">
        <w:tc>
          <w:tcPr>
            <w:tcW w:w="5387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536" w:type="dxa"/>
            <w:vAlign w:val="center"/>
          </w:tcPr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Опубликованына </w:t>
            </w:r>
            <w:proofErr w:type="gramStart"/>
            <w:r w:rsidRPr="008016C6">
              <w:rPr>
                <w:color w:val="000000" w:themeColor="text1"/>
              </w:rPr>
              <w:t>сайте</w:t>
            </w:r>
            <w:proofErr w:type="gramEnd"/>
            <w:r w:rsidRPr="008016C6">
              <w:rPr>
                <w:color w:val="000000" w:themeColor="text1"/>
              </w:rPr>
              <w:t>:</w:t>
            </w:r>
          </w:p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r w:rsidRPr="008016C6">
              <w:rPr>
                <w:color w:val="000000" w:themeColor="text1"/>
                <w:lang w:val="en-US"/>
              </w:rPr>
              <w:t>ru</w:t>
            </w:r>
          </w:p>
        </w:tc>
      </w:tr>
      <w:tr w:rsidR="008016C6" w:rsidRPr="008016C6" w:rsidTr="00B41A16">
        <w:tc>
          <w:tcPr>
            <w:tcW w:w="5387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536" w:type="dxa"/>
            <w:vAlign w:val="center"/>
          </w:tcPr>
          <w:p w:rsidR="00067632" w:rsidRPr="008016C6" w:rsidRDefault="0018777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Правила холодного водоснабжения и водоотведения, утверждённые Постановлением Правительства РФ </w:t>
            </w:r>
          </w:p>
          <w:p w:rsidR="00B16045" w:rsidRPr="008016C6" w:rsidRDefault="0018777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от 29.07.2013 № 644</w:t>
            </w:r>
          </w:p>
        </w:tc>
      </w:tr>
      <w:tr w:rsidR="00B16045" w:rsidRPr="008016C6" w:rsidTr="00B41A16">
        <w:tc>
          <w:tcPr>
            <w:tcW w:w="5387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536" w:type="dxa"/>
            <w:vAlign w:val="center"/>
          </w:tcPr>
          <w:p w:rsidR="00735953" w:rsidRPr="008016C6" w:rsidRDefault="0073595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Единое окно Службы сбыта </w:t>
            </w:r>
          </w:p>
          <w:p w:rsidR="00187775" w:rsidRPr="008016C6" w:rsidRDefault="0073595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+7(4967)50-01-31 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8016C6">
        <w:rPr>
          <w:b/>
          <w:color w:val="000000" w:themeColor="text1"/>
        </w:rPr>
        <w:t>13.  Информация о способах приобретения, стоимости и объемах товаров, необходимых для производства регулируемых товаров и (или) оказаниярегулируемых услуг регулируемой организацией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536"/>
      </w:tblGrid>
      <w:tr w:rsidR="008016C6" w:rsidRPr="008016C6" w:rsidTr="00B41A16">
        <w:trPr>
          <w:trHeight w:val="29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18777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закупке товаров, работ, услуг МУП «Водоканал» г. Подольска</w:t>
            </w:r>
          </w:p>
        </w:tc>
      </w:tr>
      <w:tr w:rsidR="008016C6" w:rsidRPr="008016C6" w:rsidTr="00B41A16">
        <w:trPr>
          <w:trHeight w:val="28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5C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предприятия:</w:t>
            </w:r>
          </w:p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A6565C" w:rsidRPr="008016C6" w:rsidTr="00B41A16">
        <w:trPr>
          <w:trHeight w:val="28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сайт: www.zakupki.gov.ru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14. Информация о предложении регулируемой организации об установлении тарифов в сфере </w:t>
      </w:r>
      <w:r w:rsidR="000567F6" w:rsidRPr="008016C6">
        <w:rPr>
          <w:b/>
          <w:color w:val="000000" w:themeColor="text1"/>
        </w:rPr>
        <w:t>холодного</w:t>
      </w:r>
      <w:r w:rsidRPr="008016C6">
        <w:rPr>
          <w:b/>
          <w:color w:val="000000" w:themeColor="text1"/>
        </w:rPr>
        <w:t xml:space="preserve"> водоснабжения на очередной период регулирования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536"/>
      </w:tblGrid>
      <w:tr w:rsidR="008016C6" w:rsidRPr="008016C6" w:rsidTr="00B41A16">
        <w:trPr>
          <w:trHeight w:val="29"/>
          <w:tblCellSpacing w:w="5" w:type="nil"/>
        </w:trPr>
        <w:tc>
          <w:tcPr>
            <w:tcW w:w="5387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B41A16">
        <w:trPr>
          <w:trHeight w:val="28"/>
          <w:tblCellSpacing w:w="5" w:type="nil"/>
        </w:trPr>
        <w:tc>
          <w:tcPr>
            <w:tcW w:w="5387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B41A16">
        <w:trPr>
          <w:trHeight w:val="28"/>
          <w:tblCellSpacing w:w="5" w:type="nil"/>
        </w:trPr>
        <w:tc>
          <w:tcPr>
            <w:tcW w:w="5387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B41A16">
        <w:trPr>
          <w:trHeight w:val="28"/>
          <w:tblCellSpacing w:w="5" w:type="nil"/>
        </w:trPr>
        <w:tc>
          <w:tcPr>
            <w:tcW w:w="5387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B41A16">
        <w:trPr>
          <w:trHeight w:val="28"/>
          <w:tblCellSpacing w:w="5" w:type="nil"/>
        </w:trPr>
        <w:tc>
          <w:tcPr>
            <w:tcW w:w="5387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Сведения о необходимой валовой выручке на </w:t>
            </w:r>
            <w:r w:rsidRPr="008016C6">
              <w:rPr>
                <w:color w:val="000000" w:themeColor="text1"/>
              </w:rPr>
              <w:lastRenderedPageBreak/>
              <w:t>соответствующий период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B41A16">
        <w:trPr>
          <w:trHeight w:val="28"/>
          <w:tblCellSpacing w:w="5" w:type="nil"/>
        </w:trPr>
        <w:tc>
          <w:tcPr>
            <w:tcW w:w="5387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Годовой объем отпущенной потребителям воды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B41A16">
        <w:trPr>
          <w:trHeight w:val="28"/>
          <w:tblCellSpacing w:w="5" w:type="nil"/>
        </w:trPr>
        <w:tc>
          <w:tcPr>
            <w:tcW w:w="5387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B41A16">
        <w:trPr>
          <w:trHeight w:val="28"/>
          <w:tblCellSpacing w:w="5" w:type="nil"/>
        </w:trPr>
        <w:tc>
          <w:tcPr>
            <w:tcW w:w="5387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sectPr w:rsidR="00B16045" w:rsidRPr="008016C6" w:rsidSect="008016C6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6045"/>
    <w:rsid w:val="00014DE9"/>
    <w:rsid w:val="000567F6"/>
    <w:rsid w:val="00067632"/>
    <w:rsid w:val="000A477B"/>
    <w:rsid w:val="000B6FA1"/>
    <w:rsid w:val="00101CCE"/>
    <w:rsid w:val="001243F4"/>
    <w:rsid w:val="001862C2"/>
    <w:rsid w:val="00187775"/>
    <w:rsid w:val="001B7967"/>
    <w:rsid w:val="001B79F9"/>
    <w:rsid w:val="001B7AE4"/>
    <w:rsid w:val="001E1CE3"/>
    <w:rsid w:val="001F1BE5"/>
    <w:rsid w:val="001F1BFA"/>
    <w:rsid w:val="00212B5C"/>
    <w:rsid w:val="00215B2A"/>
    <w:rsid w:val="002210A1"/>
    <w:rsid w:val="00233854"/>
    <w:rsid w:val="00235BD3"/>
    <w:rsid w:val="002366B0"/>
    <w:rsid w:val="00296255"/>
    <w:rsid w:val="002A58CD"/>
    <w:rsid w:val="002C4CA6"/>
    <w:rsid w:val="002D040A"/>
    <w:rsid w:val="002D0AAB"/>
    <w:rsid w:val="002E457F"/>
    <w:rsid w:val="00315678"/>
    <w:rsid w:val="00345017"/>
    <w:rsid w:val="003529B2"/>
    <w:rsid w:val="003648B8"/>
    <w:rsid w:val="003722A9"/>
    <w:rsid w:val="003C0AE9"/>
    <w:rsid w:val="003D154F"/>
    <w:rsid w:val="003E3FB3"/>
    <w:rsid w:val="003F38DA"/>
    <w:rsid w:val="00404159"/>
    <w:rsid w:val="00416D31"/>
    <w:rsid w:val="004212F5"/>
    <w:rsid w:val="004931BC"/>
    <w:rsid w:val="004F0E49"/>
    <w:rsid w:val="005018CD"/>
    <w:rsid w:val="0051061F"/>
    <w:rsid w:val="00540001"/>
    <w:rsid w:val="00555FDE"/>
    <w:rsid w:val="005635D1"/>
    <w:rsid w:val="005B4593"/>
    <w:rsid w:val="0060513F"/>
    <w:rsid w:val="00615E55"/>
    <w:rsid w:val="0068794E"/>
    <w:rsid w:val="006A2182"/>
    <w:rsid w:val="006D05D4"/>
    <w:rsid w:val="006D4C86"/>
    <w:rsid w:val="006E325F"/>
    <w:rsid w:val="006F338C"/>
    <w:rsid w:val="00735953"/>
    <w:rsid w:val="007B7845"/>
    <w:rsid w:val="007D111E"/>
    <w:rsid w:val="008016C6"/>
    <w:rsid w:val="008142AD"/>
    <w:rsid w:val="00817FC8"/>
    <w:rsid w:val="008275D0"/>
    <w:rsid w:val="0084710D"/>
    <w:rsid w:val="00870287"/>
    <w:rsid w:val="00873135"/>
    <w:rsid w:val="008738BD"/>
    <w:rsid w:val="00891508"/>
    <w:rsid w:val="008A617A"/>
    <w:rsid w:val="008B16D7"/>
    <w:rsid w:val="008B508E"/>
    <w:rsid w:val="008F46B1"/>
    <w:rsid w:val="0093074B"/>
    <w:rsid w:val="00971628"/>
    <w:rsid w:val="00977DC7"/>
    <w:rsid w:val="009C3763"/>
    <w:rsid w:val="009C7232"/>
    <w:rsid w:val="009E2F27"/>
    <w:rsid w:val="00A0668B"/>
    <w:rsid w:val="00A24F04"/>
    <w:rsid w:val="00A40F72"/>
    <w:rsid w:val="00A5782E"/>
    <w:rsid w:val="00A6565C"/>
    <w:rsid w:val="00A65CC7"/>
    <w:rsid w:val="00A72FA5"/>
    <w:rsid w:val="00AA6604"/>
    <w:rsid w:val="00B114CE"/>
    <w:rsid w:val="00B16045"/>
    <w:rsid w:val="00B36AF0"/>
    <w:rsid w:val="00B41A16"/>
    <w:rsid w:val="00B57BE5"/>
    <w:rsid w:val="00B57DD9"/>
    <w:rsid w:val="00BA204B"/>
    <w:rsid w:val="00BB33F7"/>
    <w:rsid w:val="00BD5805"/>
    <w:rsid w:val="00BE1F30"/>
    <w:rsid w:val="00C7087C"/>
    <w:rsid w:val="00D10435"/>
    <w:rsid w:val="00D2213C"/>
    <w:rsid w:val="00D223FB"/>
    <w:rsid w:val="00D465D1"/>
    <w:rsid w:val="00D60D12"/>
    <w:rsid w:val="00DB1DBB"/>
    <w:rsid w:val="00E11ADC"/>
    <w:rsid w:val="00E4262A"/>
    <w:rsid w:val="00E45E0D"/>
    <w:rsid w:val="00E72BFE"/>
    <w:rsid w:val="00E73AB2"/>
    <w:rsid w:val="00E95AF4"/>
    <w:rsid w:val="00EA5080"/>
    <w:rsid w:val="00EB7B87"/>
    <w:rsid w:val="00EB7E37"/>
    <w:rsid w:val="00EC326D"/>
    <w:rsid w:val="00EC66B2"/>
    <w:rsid w:val="00EF2E75"/>
    <w:rsid w:val="00F4169A"/>
    <w:rsid w:val="00F45BB3"/>
    <w:rsid w:val="00F637A8"/>
    <w:rsid w:val="00F84E4F"/>
    <w:rsid w:val="00FD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A6CE-CF37-4A12-AC50-26BC7DB2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khaydukov_a_o</cp:lastModifiedBy>
  <cp:revision>11</cp:revision>
  <cp:lastPrinted>2016-04-12T13:22:00Z</cp:lastPrinted>
  <dcterms:created xsi:type="dcterms:W3CDTF">2017-03-23T06:16:00Z</dcterms:created>
  <dcterms:modified xsi:type="dcterms:W3CDTF">2017-04-25T14:05:00Z</dcterms:modified>
</cp:coreProperties>
</file>